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Elie Serge Tannous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E-Commerce Specialist | User Journey Specialist | AI Engineer</w:t>
      </w:r>
    </w:p>
    <w:p>
      <w:pPr>
        <w:spacing w:after="30"/>
      </w:pPr>
      <w:r>
        <w:rPr>
          <w:rFonts w:ascii="Arial" w:cs="Arial" w:eastAsia="Arial" w:hAnsi="Arial"/>
          <w:sz w:val="20"/>
          <w:szCs w:val="20"/>
        </w:rPr>
        <w:t xml:space="preserve">Phone: </w:t>
      </w:r>
      <w:hyperlink w:history="1" r:id="rIdtyrmyhmgukqlb2ybrasyd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+961 71 369 673</w:t>
        </w:r>
      </w:hyperlink>
    </w:p>
    <w:p>
      <w:pPr>
        <w:spacing w:after="30"/>
      </w:pPr>
      <w:r>
        <w:rPr>
          <w:rFonts w:ascii="Arial" w:cs="Arial" w:eastAsia="Arial" w:hAnsi="Arial"/>
          <w:sz w:val="20"/>
          <w:szCs w:val="20"/>
        </w:rPr>
        <w:t xml:space="preserve">Email: </w:t>
      </w:r>
      <w:hyperlink w:history="1" r:id="rIdwunmy3jtyn4vpkq2dys09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Es.Tannous@hotmail.com</w:t>
        </w:r>
      </w:hyperlink>
    </w:p>
    <w:p>
      <w:pPr>
        <w:spacing w:after="30"/>
      </w:pPr>
      <w:r>
        <w:rPr>
          <w:rFonts w:ascii="Arial" w:cs="Arial" w:eastAsia="Arial" w:hAnsi="Arial"/>
          <w:sz w:val="20"/>
          <w:szCs w:val="20"/>
        </w:rPr>
        <w:t xml:space="preserve">LinkedIn: </w:t>
      </w:r>
      <w:hyperlink w:history="1" r:id="rIdjcmevdftnozczkboq7ork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linkedin.com/in/elie-serge-tannous</w:t>
        </w:r>
      </w:hyperlink>
    </w:p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Portfolio: </w:t>
      </w:r>
      <w:hyperlink w:history="1" r:id="rIdu4mhtdspsj8yg-xgpftwq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eliesergetannous.com</w:t>
        </w:r>
      </w:hyperlink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SUMMARY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Data-driven and motivated User Journey Specialist and E-Commerce Professional with a proven track record of analyzing and optimizing customer experiences across digital platforms. Skilled at mapping user journeys, identifying pain points, and collaborating cross-functionally to design seamless, engaging, and personalized digital experiences.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Certified Google Ads professional with a strong eye for detail, accuracy, and well-developed time management skills. Experienced in launching and managing successful digital marketing campaigns, producing original web content, and leveraging data analytics to inform strategy and improve performance.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Highly experienced in the retail industry, passionate about delivering exceptional customer service and driving sales growth. Committed to contributing to a company's success by enhancing user satisfaction and building loyalty through innovative, user-centered solutions.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KEY ACHIEVEMENTS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Enhanced online sales - 43% increase in online sales during first quarter at TALACO.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Boosted user satisfaction - led app-improvement initiatives that boosted user satisfaction by 30% at The Sultan Center.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Increased engagement - designed e-commerce strategies that increased customer engagement by 25% within six months.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Reduced friction - usability tests reduced user friction points by 15% in The Sultan Center app.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EXPERIENCE</w:t>
      </w:r>
    </w:p>
    <w:p>
      <w:pPr>
        <w:pStyle w:val="Heading2"/>
        <w:spacing w:after="40" w:before="160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Ecommerce Specialist &amp; Project Coordinator - Mike Sport Group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Beirut, Lebanon · 2025 -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Lead e-commerce and digital project delivery across the group's multi-brand portfolio: Mike Sport Lebanon, Mike Sport Iraq, Crocs Lebanon, and Service Park.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Coordinated and led implementation of multiple internal platforms across the group: multi-tenant E-commerce Delivery Performance Dashboard, AI-powered SEO Collection Engine (production Claude Sonnet 4), Product Data Enrichment Dashboard (Anthropic SDK + BullMQ), MikeSport PIM, Marketing Intelligence Dashboard (Vercel AI SDK + OpenAI), HR system specification + implementation, internal PM tool, and the mikesport.tech internal portal.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Drove conversion rate optimization and UX improvements across all four storefronts - restructured product flows, optimized collection pages, integrated live carrier delivery data, and tightened the post-purchase experience.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Bridged business stakeholders and engineering: turned operational requirements into clean specs and acceptance criteria, then ran the implementation cycle end-to-end.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Introduced AI-assisted operations into the catalog and content workflow: SEO content generation, product enrichment with confidence scoring and source tracking, marketing analytics with LLM-generated narratives.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Designed the dual SLA model used in the delivery dashboard (internal Shopify cycle + carrier-driven external SLA per region), eliminating SLA-attainment blindspots across stores.</w:t>
      </w:r>
    </w:p>
    <w:p>
      <w:pPr>
        <w:pStyle w:val="Heading2"/>
        <w:spacing w:after="40" w:before="160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User Journey Specialist - The Sultan Center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Kuwait · Nov 2024 - May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Conducted comprehensive mapping and analysis of the entire customer journey within the Sultan Center mobile app, identifying friction points and opportunities to enhance user satisfaction and retention.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Collaborated cross-functionally with UX/UI designers, product managers, marketers, and developers to design and implement improvements that delivered a seamless and engaging app experience.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Developed detailed user personas and journey scenarios specific to grocery shopping and food retail.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Led and coordinated usability testing sessions with real users, collecting qualitative and quantitative feedback to guide iterative improvements.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Analyzed app usage data, customer feedback, and performance metrics to measure the impact of journey optimizations and support data-driven decision-making.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Worked closely with marketing teams to ensure that promotional campaigns, seasonal offers, and in-app events were smoothly integrated into the user flow, maximizing conversion and engagement rates.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Collaborated with technical teams to ensure accurate and timely implementation of app features.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Advocated for the end-user at all stages of app development, balancing business goals with customer-centric design principles.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Maintained documentation of journey maps, user insights, and testing outcomes to ensure knowledge sharing and alignment across teams.</w:t>
      </w:r>
    </w:p>
    <w:p>
      <w:pPr>
        <w:pStyle w:val="Heading2"/>
        <w:spacing w:after="40" w:before="160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User Experience &amp; Technical Operations Coordinator - Whish Money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Lebanon · Jun 2023 - Nov 2024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Contributed to enhancing the visual identity of the Whish Money mobile app by updating core UI components such as the logo, icon, and button designs.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Wrote and maintained clear documentation for each financial service in the app for both internal teams and end-users.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Provided technical support coordination related to API integration and service functionality, reviewing endpoint behaviors, verifying data flows, and collaborating with backend teams.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Acted as a cross-functional liaison, translating technical details into user-friendly experiences.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Assisted in testing, validating, and supporting existing users during design and functional updates.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Participated in internal QA cycles, reporting interface bugs and suggesting improvements.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Supported service scalability and user clarity by ensuring UI/UX updates and backend integrations worked hand-in-hand.</w:t>
      </w:r>
    </w:p>
    <w:p>
      <w:pPr>
        <w:pStyle w:val="Heading2"/>
        <w:spacing w:after="40" w:before="160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Ecommerce Specialist - TALACO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Beirut, Lebanon · Jun 2021 - Jun 2023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Supported daily merchandising activities to enhance product presentation and optimize site layout.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Added new products regularly and maintained the homepage to highlight promotions, events, and seasonal campaigns.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Monitored the website daily to identify and resolve errors promptly, ensuring seamless site performance.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Optimized SEO for product pages and overall site content to improve search rankings and visibility.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Used Google Analytics to track user behavior and inform strategic decisions.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Managed talaco.net directly, contributing to a 43% increase in online sales during the first quarter.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Created and maintained the e-commerce budget, developed marketing strategies, and executed promotional plans.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Designed and implemented strategies to grow online presence across emerging digital channels.</w:t>
      </w:r>
    </w:p>
    <w:p>
      <w:pPr>
        <w:pStyle w:val="Heading2"/>
        <w:spacing w:after="40" w:before="160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Virgin Megastore Lebanon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Beirut, Lebanon · Nov 2015 - Jun 2021 · 5 yrs 8 mos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Duty Manager - May 2019 - Jun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Calculated daily team targets and tracked outputs.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Communicated with head office on store and staff updates.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Monitored and supervised staff performance; prepared daily schedules.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Resolved customer-service and repair escalations.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Covering Duty Manager - Feb 2019 - Apr 2019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Assisted in managing the whole store across all departments.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Daily sales calculations and cash/ticketing prep.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Led the team toward sales targets; trained on cross-department coverage (cash, ticketing, boutique, books, music DVDs).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Senior Sales - Feb 2017 - Mar 2019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Prepared daily, weekly, and monthly records for purchases, sales, and stocks.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Managed inter-branch replenishments.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Handled customer queries by email and phone.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Trained the multimedia team and led display, customer-service, and sales-experience standards.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Junior Sales - Nov 2015 - Jan 2017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Interacted with walk-in customers and recommended products.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Maintained daily displays for existing and incoming stock.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LANGUAGES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Arabic - Native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English - Native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French - Proficient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CERTIFICATION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Google Ads - Certified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HOW THE AI WORK FITS IN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 AI engineering on this site is the natural evolution of a decade spent obsessing over user journeys, conversion, and operational reality. Every system in the projects gallery was built to solve a problem I had personally seen in e-commerce, merchandising, or operations workflows. That is why they are governance-aware (proposals, never silent overwrites), grounded in real catalog data, and ship with operator UIs that real teams can actually use.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SELECTED PROJECTS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Full interactive gallery with technical details at eliesergetannous.com.</w:t>
      </w:r>
    </w:p>
    <w:p>
      <w:pPr>
        <w:pStyle w:val="Heading2"/>
        <w:spacing w:after="40" w:before="160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Featured AI projects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Marketing Intelligence Dashboard. </w:t>
      </w:r>
      <w:r>
        <w:rPr>
          <w:rFonts w:ascii="Arial" w:cs="Arial" w:eastAsia="Arial" w:hAnsi="Arial"/>
          <w:sz w:val="21"/>
          <w:szCs w:val="21"/>
        </w:rPr>
        <w:t xml:space="preserve">Enterprise marketing analytics platform with real-time dashboards, OpenAI-powered insights via the Vercel AI SDK, and one-click PPTX stakeholder reporting.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(AI, LLM, analytics, full-stack)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Product Data Enrichment Dashboard. </w:t>
      </w:r>
      <w:r>
        <w:rPr>
          <w:rFonts w:ascii="Arial" w:cs="Arial" w:eastAsia="Arial" w:hAnsi="Arial"/>
          <w:sz w:val="21"/>
          <w:szCs w:val="21"/>
        </w:rPr>
        <w:t xml:space="preserve">AI-assisted product enrichment pipeline with confidence scoring, source-tracked LLM proposals, and a queue-based architecture that never silently overwrites master data.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(AI, LLM, automation, full-stack)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AI SEO Collection Optimizer. </w:t>
      </w:r>
      <w:r>
        <w:rPr>
          <w:rFonts w:ascii="Arial" w:cs="Arial" w:eastAsia="Arial" w:hAnsi="Arial"/>
          <w:sz w:val="21"/>
          <w:szCs w:val="21"/>
        </w:rPr>
        <w:t xml:space="preserve">Autonomous SEO content engine that captures Lebanese organic search demand by generating high-confidence collection landing pages on a parallel VPS layer, grounded in Search Console signals, Shopify orders, and live catalog data, with a self-improving GSC measurement loop.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(AI, LLM, SEO, full-stack)</w:t>
      </w:r>
    </w:p>
    <w:p>
      <w:pPr>
        <w:pStyle w:val="Heading2"/>
        <w:spacing w:after="40" w:before="160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Other projects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Wedding Management Dashboard. </w:t>
      </w:r>
      <w:r>
        <w:rPr>
          <w:rFonts w:ascii="Arial" w:cs="Arial" w:eastAsia="Arial" w:hAnsi="Arial"/>
          <w:sz w:val="21"/>
          <w:szCs w:val="21"/>
        </w:rPr>
        <w:t xml:space="preserve">All-in-one wedding planning platform centralizing budget, guest list, seating, vendors, timeline, and real-time collaboration.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(full-stack, real-time, SaaS)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AQARY Real Estate Marketplace. </w:t>
      </w:r>
      <w:r>
        <w:rPr>
          <w:rFonts w:ascii="Arial" w:cs="Arial" w:eastAsia="Arial" w:hAnsi="Arial"/>
          <w:sz w:val="21"/>
          <w:szCs w:val="21"/>
        </w:rPr>
        <w:t xml:space="preserve">Verified real-estate marketplace for Lebanon, built mobile-first on Flutter and Firebase Cloud Functions.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(mobile, marketplace, full-stack)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Multi-domain Data Mapping Tool. </w:t>
      </w:r>
      <w:r>
        <w:rPr>
          <w:rFonts w:ascii="Arial" w:cs="Arial" w:eastAsia="Arial" w:hAnsi="Arial"/>
          <w:sz w:val="21"/>
          <w:szCs w:val="21"/>
        </w:rPr>
        <w:t xml:space="preserve">Streamlit dashboard that maps source spreadsheets against a master classification workbook using a five-tier match strategy with rapidfuzz fuzzy matching.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(data, automation, Python)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E-commerce Delivery Performance Dashboard. </w:t>
      </w:r>
      <w:r>
        <w:rPr>
          <w:rFonts w:ascii="Arial" w:cs="Arial" w:eastAsia="Arial" w:hAnsi="Arial"/>
          <w:sz w:val="21"/>
          <w:szCs w:val="21"/>
        </w:rPr>
        <w:t xml:space="preserve">Multi-tenant logistics analytics platform merging Shopify orders with carrier delivery data across four stores, with regional SLA tracking and weighted operations scorecards.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(full-stack, analytics, automation)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Dental Practice Platform. </w:t>
      </w:r>
      <w:r>
        <w:rPr>
          <w:rFonts w:ascii="Arial" w:cs="Arial" w:eastAsia="Arial" w:hAnsi="Arial"/>
          <w:sz w:val="21"/>
          <w:szCs w:val="21"/>
        </w:rPr>
        <w:t xml:space="preserve">React + Express dental practice management platform with patient records, scheduling, and reporting.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(full-stack, healthcare)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Everly Digital. </w:t>
      </w:r>
      <w:r>
        <w:rPr>
          <w:rFonts w:ascii="Arial" w:cs="Arial" w:eastAsia="Arial" w:hAnsi="Arial"/>
          <w:sz w:val="21"/>
          <w:szCs w:val="21"/>
        </w:rPr>
        <w:t xml:space="preserve">Live marketing site selling wedding invitation packages, with WhatsApp lead capture and an automated template-screenshot pipeline.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(Next.js, marketing, full-stack)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Enterprise HR System Specification. </w:t>
      </w:r>
      <w:r>
        <w:rPr>
          <w:rFonts w:ascii="Arial" w:cs="Arial" w:eastAsia="Arial" w:hAnsi="Arial"/>
          <w:sz w:val="21"/>
          <w:szCs w:val="21"/>
        </w:rPr>
        <w:t xml:space="preserve">300-page operating-model specification covering 30 modules, 28 workflows, 84 reports, and an 18-month phased implementation roadmap.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(architecture, strategy, enterprise)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HR Management System (Implementation). </w:t>
      </w:r>
      <w:r>
        <w:rPr>
          <w:rFonts w:ascii="Arial" w:cs="Arial" w:eastAsia="Arial" w:hAnsi="Arial"/>
          <w:sz w:val="21"/>
          <w:szCs w:val="21"/>
        </w:rPr>
        <w:t xml:space="preserve">Working Next.js + NextAuth + Prisma implementation of the HR specification, with role-based access, audit trails, and enterprise authentication.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(full-stack, enterprise)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Linc Consulting Lead App. </w:t>
      </w:r>
      <w:r>
        <w:rPr>
          <w:rFonts w:ascii="Arial" w:cs="Arial" w:eastAsia="Arial" w:hAnsi="Arial"/>
          <w:sz w:val="21"/>
          <w:szCs w:val="21"/>
        </w:rPr>
        <w:t xml:space="preserve">Lead management app that uses the Anthropic Claude SDK to qualify, score, and route incoming consulting leads.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(AI, LLM, automation, full-stack)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Product Information Management Platform. </w:t>
      </w:r>
      <w:r>
        <w:rPr>
          <w:rFonts w:ascii="Arial" w:cs="Arial" w:eastAsia="Arial" w:hAnsi="Arial"/>
          <w:sz w:val="21"/>
          <w:szCs w:val="21"/>
        </w:rPr>
        <w:t xml:space="preserve">Production-grade PIM with integrated DAM, brand-specific rules, channel validation, and AI-ready enrichment that proposes - never silently overwrites.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(AI, data, governance, full-stack)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Internal Tools Portal. </w:t>
      </w:r>
      <w:r>
        <w:rPr>
          <w:rFonts w:ascii="Arial" w:cs="Arial" w:eastAsia="Arial" w:hAnsi="Arial"/>
          <w:sz w:val="21"/>
          <w:szCs w:val="21"/>
        </w:rPr>
        <w:t xml:space="preserve">Single-domain landing portal that links and brands the entire suite of internal tools, deployed on a hardened VPS with TLS automation.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(full-stack)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Internal Project Management Tool. </w:t>
      </w:r>
      <w:r>
        <w:rPr>
          <w:rFonts w:ascii="Arial" w:cs="Arial" w:eastAsia="Arial" w:hAnsi="Arial"/>
          <w:sz w:val="21"/>
          <w:szCs w:val="21"/>
        </w:rPr>
        <w:t xml:space="preserve">Express + JWT-secured PM tool with rate limiting, security headers, and Playwright smoke coverage.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(full-stack, automation)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Scheduled Order Sync Automation. </w:t>
      </w:r>
      <w:r>
        <w:rPr>
          <w:rFonts w:ascii="Arial" w:cs="Arial" w:eastAsia="Arial" w:hAnsi="Arial"/>
          <w:sz w:val="21"/>
          <w:szCs w:val="21"/>
        </w:rPr>
        <w:t xml:space="preserve">GitHub Actions-driven Python pipeline that syncs e-commerce export files into team Google Sheets twice daily with deduplication and structured status columns.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(automation, Python)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University Super App. </w:t>
      </w:r>
      <w:r>
        <w:rPr>
          <w:rFonts w:ascii="Arial" w:cs="Arial" w:eastAsia="Arial" w:hAnsi="Arial"/>
          <w:sz w:val="21"/>
          <w:szCs w:val="21"/>
        </w:rPr>
        <w:t xml:space="preserve">Multi-tenant Flutter + Firebase platform for students, teachers, parents, and staff with role-based dashboards, offline support, and configurable per-university branding.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(mobile, multi-tenant, full-stack)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1"/>
          <w:szCs w:val="21"/>
        </w:rPr>
        <w:t xml:space="preserve">Weather App. </w:t>
      </w:r>
      <w:r>
        <w:rPr>
          <w:rFonts w:ascii="Arial" w:cs="Arial" w:eastAsia="Arial" w:hAnsi="Arial"/>
          <w:sz w:val="21"/>
          <w:szCs w:val="21"/>
        </w:rPr>
        <w:t xml:space="preserve">Cross-platform Expo weather app on iOS, Android, and web with location-aware forecasts.</w:t>
      </w:r>
      <w:r>
        <w:rPr>
          <w:rFonts w:ascii="Arial" w:cs="Arial" w:eastAsia="Arial" w:hAnsi="Arial"/>
          <w:i/>
          <w:iCs/>
          <w:sz w:val="19"/>
          <w:szCs w:val="19"/>
        </w:rPr>
        <w:t xml:space="preserve"> (mobile)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AI / ML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LLMs in production: Claude Sonnet 4 / 4.6, GPT-4 / 4o family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SDKs: @anthropic-ai/sdk, OpenAI SDK, Vercel AI SDK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Patterns: RAG over markdown and structured docs, structured-output prompting, streaming UX, agentic workflows, tool use, MCP-aware design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Pipelines: BullMQ + Redis for asynchronous AI jobs; provider-agnostic abstractions for swappable models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Governance: propose-only enrichment, confidence scoring, source attribution, audit trails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UX &amp; PRODUCT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Customer journey mapping and analysis (10 years across retail, fintech, grocery)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Usability testing and qualitative research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Persona and journey scenario design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Web and app analytics (Google Analytics)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Conversion rate optimization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Cross-functional facilitation between business, design, and engineering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Documentation that humans actually read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FULL-STACK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Frontend: Next.js 14-16, React 19, TypeScript, Tailwind, shadcn/ui, Framer Motion, TanStack Query / Table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Backend: Node.js, Express, tRPC, Prisma, Drizzle, NextAuth / Auth.js, JWT, RBAC, BullMQ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Data: PostgreSQL, Redis, IndexedDB, Firebase Firestore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MOBILE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Flutter (Riverpod, GoRouter, clean architecture, Hive, Firebase)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React Native / Expo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AUTOMATION &amp; DATA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Python, Streamlit, pandas, rapidfuzz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GitHub Actions scheduled pipelines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Google Workspace API automation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ETL with normalize-and-merge patterns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E-COMMERCE &amp; OPERATIONS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Shopify Storefront API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Catalog management, PIM, DAM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SEO (on-page, content, technical)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Multi-store, multi-region operations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Carrier integration and SLA modeling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INFRA &amp; DEPLOY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Railway, Vercel, Hostinger VPS (PM2, Nginx, Let's Encrypt)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Docker, standalone Next.js builds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Playwright e2e</w:t>
      </w:r>
    </w:p>
    <w:p>
      <w:pPr>
        <w:pStyle w:val="Heading1"/>
        <w:pBdr>
          <w:bottom w:val="single" w:color="888888" w:sz="6" w:space="1"/>
        </w:pBdr>
        <w:spacing w:after="120" w:before="2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LANGUAGES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English, Arabic, French</w:t>
      </w:r>
    </w:p>
    <w:sectPr>
      <w:pgSz w:w="11906" w:h="16838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yrmyhmgukqlb2ybrasyd" Type="http://schemas.openxmlformats.org/officeDocument/2006/relationships/hyperlink" Target="tel:+96171369673" TargetMode="External"/><Relationship Id="rIdwunmy3jtyn4vpkq2dys09" Type="http://schemas.openxmlformats.org/officeDocument/2006/relationships/hyperlink" Target="mailto:Es.Tannous@hotmail.com" TargetMode="External"/><Relationship Id="rIdjcmevdftnozczkboq7ork" Type="http://schemas.openxmlformats.org/officeDocument/2006/relationships/hyperlink" Target="https://www.linkedin.com/in/elie-serge-tannous/" TargetMode="External"/><Relationship Id="rIdu4mhtdspsj8yg-xgpftwq" Type="http://schemas.openxmlformats.org/officeDocument/2006/relationships/hyperlink" Target="https://eliesergetannous.com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Elie Serge Tannous - Resume</dc:title>
  <dc:creator>Elie Serge Tannous</dc:creator>
  <dc:description>ATS-safe resume</dc:description>
  <cp:lastModifiedBy>Un-named</cp:lastModifiedBy>
  <cp:revision>1</cp:revision>
  <dcterms:created xsi:type="dcterms:W3CDTF">2026-05-03T15:29:51.336Z</dcterms:created>
  <dcterms:modified xsi:type="dcterms:W3CDTF">2026-05-03T15:29:51.336Z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